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11F7" w14:textId="2D968882" w:rsidR="00F9059A" w:rsidRPr="00F9059A" w:rsidRDefault="00F9059A" w:rsidP="00F9059A">
      <w:r w:rsidRPr="00F9059A">
        <w:t xml:space="preserve">Управление Роспотребнадзора обращает внимание граждан, что порядок и условия предоставления медицинскими организациями платных медицинских услуг </w:t>
      </w:r>
      <w:proofErr w:type="gramStart"/>
      <w:r w:rsidRPr="00F9059A">
        <w:t>установлен  Правилами</w:t>
      </w:r>
      <w:proofErr w:type="gramEnd"/>
      <w:r w:rsidRPr="00F9059A">
        <w:t xml:space="preserve"> предоставления медицинскими организациями платных медицинских услуг, утвержденными  постановлением Правительства Российской Федерации от 4 октября 2012 года N 1006.</w:t>
      </w:r>
    </w:p>
    <w:p w14:paraId="636C0D56" w14:textId="77777777" w:rsidR="00F9059A" w:rsidRPr="00F9059A" w:rsidRDefault="00F9059A" w:rsidP="00F9059A">
      <w:r w:rsidRPr="00F9059A">
        <w:t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лицензии.</w:t>
      </w:r>
    </w:p>
    <w:p w14:paraId="434881EC" w14:textId="77777777" w:rsidR="00F9059A" w:rsidRPr="00F9059A" w:rsidRDefault="00F9059A" w:rsidP="00F9059A">
      <w:r w:rsidRPr="00F9059A">
        <w:t xml:space="preserve">В настоящее время платные медицинские услуги могут предоставляться как медицинскими центрами, так и любым лечебным учреждением, будь то поликлиника или больница. При посещении медицинского центра обратите внимание на вывеску, на которой </w:t>
      </w:r>
      <w:proofErr w:type="gramStart"/>
      <w:r w:rsidRPr="00F9059A">
        <w:t>должно  быть</w:t>
      </w:r>
      <w:proofErr w:type="gramEnd"/>
      <w:r w:rsidRPr="00F9059A">
        <w:t xml:space="preserve"> указано наименование юридического лица.</w:t>
      </w:r>
    </w:p>
    <w:p w14:paraId="4FAD00DE" w14:textId="77777777" w:rsidR="00F9059A" w:rsidRPr="00F9059A" w:rsidRDefault="00F9059A" w:rsidP="00F9059A">
      <w:r w:rsidRPr="00F9059A">
        <w:t> </w:t>
      </w:r>
      <w:r w:rsidRPr="00F9059A">
        <w:rPr>
          <w:b/>
          <w:bCs/>
        </w:rPr>
        <w:t>Информация об исполнителе и предоставляемых им медицинских услугах </w:t>
      </w:r>
      <w:r w:rsidRPr="00F9059A">
        <w:t>размещается на сайте организации в информационно-телекоммуникационной сети Интернет и на информационных стендах (стойках) организации и содержит:</w:t>
      </w:r>
    </w:p>
    <w:p w14:paraId="3B071F16" w14:textId="77777777" w:rsidR="00F9059A" w:rsidRPr="00F9059A" w:rsidRDefault="00F9059A" w:rsidP="00F9059A">
      <w:r w:rsidRPr="00F9059A">
        <w:t xml:space="preserve">- наименование и фирменное наименование юридического лица, для индивидуального </w:t>
      </w:r>
      <w:proofErr w:type="gramStart"/>
      <w:r w:rsidRPr="00F9059A">
        <w:t>предпринимателя  -</w:t>
      </w:r>
      <w:proofErr w:type="gramEnd"/>
      <w:r w:rsidRPr="00F9059A">
        <w:t xml:space="preserve"> фамилию, имя и отчество;</w:t>
      </w:r>
    </w:p>
    <w:p w14:paraId="1B40720D" w14:textId="77777777" w:rsidR="00F9059A" w:rsidRPr="00F9059A" w:rsidRDefault="00F9059A" w:rsidP="00F9059A">
      <w:r w:rsidRPr="00F9059A">
        <w:t xml:space="preserve">- </w:t>
      </w:r>
      <w:proofErr w:type="gramStart"/>
      <w:r w:rsidRPr="00F9059A">
        <w:t>адрес места нахождения</w:t>
      </w:r>
      <w:proofErr w:type="gramEnd"/>
      <w:r w:rsidRPr="00F9059A">
        <w:t xml:space="preserve"> юридического лица или индивидуального предпринимателя,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12641526" w14:textId="77777777" w:rsidR="00F9059A" w:rsidRPr="00F9059A" w:rsidRDefault="00F9059A" w:rsidP="00F9059A">
      <w:r w:rsidRPr="00F9059A">
        <w:t xml:space="preserve">-  сведения о лицензии на осуществление медицинской деятельности: номер и дата регистрации, перечень работ (услуг), составляющих медицинскую деятельность в соответствии с лицензией, наименование, </w:t>
      </w:r>
      <w:proofErr w:type="gramStart"/>
      <w:r w:rsidRPr="00F9059A">
        <w:t>адрес места нахождения</w:t>
      </w:r>
      <w:proofErr w:type="gramEnd"/>
      <w:r w:rsidRPr="00F9059A">
        <w:t xml:space="preserve"> и телефон выдавшего ее лицензирующего органа;</w:t>
      </w:r>
    </w:p>
    <w:p w14:paraId="248BFDAA" w14:textId="77777777" w:rsidR="00F9059A" w:rsidRPr="00F9059A" w:rsidRDefault="00F9059A" w:rsidP="00F9059A">
      <w:r w:rsidRPr="00F9059A">
        <w:t>-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298F38B4" w14:textId="77777777" w:rsidR="00F9059A" w:rsidRPr="00F9059A" w:rsidRDefault="00F9059A" w:rsidP="00F9059A">
      <w:r w:rsidRPr="00F9059A">
        <w:t>- порядок и условия предоставления медицинской помощи в соответствии с программой и территориальной программой;</w:t>
      </w:r>
    </w:p>
    <w:p w14:paraId="767F11FA" w14:textId="77777777" w:rsidR="00F9059A" w:rsidRPr="00F9059A" w:rsidRDefault="00F9059A" w:rsidP="00F9059A">
      <w:r w:rsidRPr="00F9059A">
        <w:t xml:space="preserve">-  сведения о медицинских </w:t>
      </w:r>
      <w:proofErr w:type="gramStart"/>
      <w:r w:rsidRPr="00F9059A">
        <w:t>работниках,  уровне</w:t>
      </w:r>
      <w:proofErr w:type="gramEnd"/>
      <w:r w:rsidRPr="00F9059A">
        <w:t xml:space="preserve"> их профессионального образования и квалификации;</w:t>
      </w:r>
    </w:p>
    <w:p w14:paraId="03E193B1" w14:textId="77777777" w:rsidR="00F9059A" w:rsidRPr="00F9059A" w:rsidRDefault="00F9059A" w:rsidP="00F9059A">
      <w:r w:rsidRPr="00F9059A">
        <w:t>- режим работы организации, график работы медицинских работников;</w:t>
      </w:r>
    </w:p>
    <w:p w14:paraId="7FEBA81E" w14:textId="77777777" w:rsidR="00F9059A" w:rsidRPr="00F9059A" w:rsidRDefault="00F9059A" w:rsidP="00F9059A">
      <w:r w:rsidRPr="00F9059A">
        <w:t xml:space="preserve">-  адреса и телефоны органа исполнительной власти субъекта Российской Федерации в сфере охраны здоровья граждан, территориального органа </w:t>
      </w:r>
      <w:proofErr w:type="gramStart"/>
      <w:r w:rsidRPr="00F9059A">
        <w:t>Росздравнадзора  и</w:t>
      </w:r>
      <w:proofErr w:type="gramEnd"/>
      <w:r w:rsidRPr="00F9059A">
        <w:t xml:space="preserve"> территориального органа Роспотребнадзора.</w:t>
      </w:r>
    </w:p>
    <w:p w14:paraId="0E9D774B" w14:textId="77777777" w:rsidR="00F9059A" w:rsidRPr="00F9059A" w:rsidRDefault="00F9059A" w:rsidP="00F9059A">
      <w:r w:rsidRPr="00F9059A">
        <w:t>Информация, размещенная на информационных стендах (стойках), должна быть доступна неограниченному кругу лиц в течение всего рабочего дня.</w:t>
      </w:r>
    </w:p>
    <w:p w14:paraId="49F63D68" w14:textId="77777777" w:rsidR="00F9059A" w:rsidRPr="00F9059A" w:rsidRDefault="00F9059A" w:rsidP="00F9059A">
      <w:r w:rsidRPr="00F9059A">
        <w:t>Дополнительно по требованию потребителя может предоставляться иная информация.</w:t>
      </w:r>
    </w:p>
    <w:p w14:paraId="069E8B5D" w14:textId="77777777" w:rsidR="00F9059A" w:rsidRPr="00F9059A" w:rsidRDefault="00F9059A" w:rsidP="00F9059A">
      <w:r w:rsidRPr="00F9059A">
        <w:rPr>
          <w:b/>
          <w:bCs/>
        </w:rPr>
        <w:t>Договор должен заключаться в письменной форме и содержать:</w:t>
      </w:r>
    </w:p>
    <w:p w14:paraId="0B551454" w14:textId="77777777" w:rsidR="00F9059A" w:rsidRPr="00F9059A" w:rsidRDefault="00F9059A" w:rsidP="00F9059A">
      <w:r w:rsidRPr="00F9059A">
        <w:t>- сведения об исполнителе;</w:t>
      </w:r>
    </w:p>
    <w:p w14:paraId="59F98E11" w14:textId="77777777" w:rsidR="00F9059A" w:rsidRPr="00F9059A" w:rsidRDefault="00F9059A" w:rsidP="00F9059A">
      <w:r w:rsidRPr="00F9059A">
        <w:t xml:space="preserve">- информация о лицензии </w:t>
      </w:r>
      <w:proofErr w:type="gramStart"/>
      <w:r w:rsidRPr="00F9059A">
        <w:t>на  медицинскую</w:t>
      </w:r>
      <w:proofErr w:type="gramEnd"/>
      <w:r w:rsidRPr="00F9059A">
        <w:t xml:space="preserve"> деятельность;</w:t>
      </w:r>
    </w:p>
    <w:p w14:paraId="55CBFAD1" w14:textId="77777777" w:rsidR="00F9059A" w:rsidRPr="00F9059A" w:rsidRDefault="00F9059A" w:rsidP="00F9059A">
      <w:r w:rsidRPr="00F9059A">
        <w:t xml:space="preserve">- фамилию, имя и отчество (если имеется), </w:t>
      </w:r>
      <w:proofErr w:type="gramStart"/>
      <w:r w:rsidRPr="00F9059A">
        <w:t>адрес места жительства</w:t>
      </w:r>
      <w:proofErr w:type="gramEnd"/>
      <w:r w:rsidRPr="00F9059A">
        <w:t xml:space="preserve"> и телефон потребителя (законного представителя потребителя);</w:t>
      </w:r>
    </w:p>
    <w:p w14:paraId="0D61F933" w14:textId="77777777" w:rsidR="00F9059A" w:rsidRPr="00F9059A" w:rsidRDefault="00F9059A" w:rsidP="00F9059A">
      <w:r w:rsidRPr="00F9059A">
        <w:lastRenderedPageBreak/>
        <w:t>- перечень платных медицинских услуг и их стоимость, сроки и порядок их оплаты;</w:t>
      </w:r>
    </w:p>
    <w:p w14:paraId="02A1C1C5" w14:textId="77777777" w:rsidR="00F9059A" w:rsidRPr="00F9059A" w:rsidRDefault="00F9059A" w:rsidP="00F9059A">
      <w:r w:rsidRPr="00F9059A">
        <w:t>- должность, фамилию, имя, отчество (если имеется) лица, заключающего договор от имени исполнителя;</w:t>
      </w:r>
    </w:p>
    <w:p w14:paraId="12934470" w14:textId="77777777" w:rsidR="00F9059A" w:rsidRPr="00F9059A" w:rsidRDefault="00F9059A" w:rsidP="00F9059A">
      <w:r w:rsidRPr="00F9059A">
        <w:t>- ответственность сторон за невыполнение условий договора;</w:t>
      </w:r>
    </w:p>
    <w:p w14:paraId="36B53410" w14:textId="77777777" w:rsidR="00F9059A" w:rsidRPr="00F9059A" w:rsidRDefault="00F9059A" w:rsidP="00F9059A">
      <w:r w:rsidRPr="00F9059A">
        <w:t>- порядок изменения и расторжения договора;</w:t>
      </w:r>
    </w:p>
    <w:p w14:paraId="609B1D35" w14:textId="77777777" w:rsidR="00F9059A" w:rsidRPr="00F9059A" w:rsidRDefault="00F9059A" w:rsidP="00F9059A">
      <w:r w:rsidRPr="00F9059A">
        <w:t>- иные условия, определяемые по соглашению сторон.</w:t>
      </w:r>
    </w:p>
    <w:p w14:paraId="39BC5A76" w14:textId="77777777" w:rsidR="00F9059A" w:rsidRPr="00F9059A" w:rsidRDefault="00F9059A" w:rsidP="00F9059A">
      <w:r w:rsidRPr="00F9059A">
        <w:rPr>
          <w:i/>
          <w:iCs/>
        </w:rPr>
        <w:t>Обращаем внимание!</w:t>
      </w:r>
    </w:p>
    <w:p w14:paraId="09E74367" w14:textId="77777777" w:rsidR="00F9059A" w:rsidRPr="00F9059A" w:rsidRDefault="00F9059A" w:rsidP="00F9059A">
      <w:r w:rsidRPr="00F9059A">
        <w:rPr>
          <w:i/>
          <w:iCs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14:paraId="0811746D" w14:textId="77777777" w:rsidR="00F9059A" w:rsidRPr="00F9059A" w:rsidRDefault="00F9059A" w:rsidP="00F9059A">
      <w:r w:rsidRPr="00F9059A">
        <w:rPr>
          <w:b/>
          <w:bCs/>
        </w:rPr>
        <w:t>Порядок предоставления платных медицинских услуг</w:t>
      </w:r>
    </w:p>
    <w:p w14:paraId="20AC414E" w14:textId="77777777" w:rsidR="00F9059A" w:rsidRPr="00F9059A" w:rsidRDefault="00F9059A" w:rsidP="00F9059A">
      <w:r w:rsidRPr="00F9059A">
        <w:t>Исполнитель обязан предоставить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14:paraId="0B5220A9" w14:textId="77777777" w:rsidR="00F9059A" w:rsidRPr="00F9059A" w:rsidRDefault="00F9059A" w:rsidP="00F9059A">
      <w:r w:rsidRPr="00F9059A">
        <w:t>Платные медицинские услуги предоставляются при наличии </w:t>
      </w:r>
      <w:r w:rsidRPr="00F9059A">
        <w:rPr>
          <w:i/>
          <w:iCs/>
        </w:rPr>
        <w:t>информированного добровольного согласия потребителя</w:t>
      </w:r>
      <w:r w:rsidRPr="00F9059A">
        <w:t> 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8BBA645" w14:textId="77777777" w:rsidR="00F9059A" w:rsidRPr="00F9059A" w:rsidRDefault="00F9059A" w:rsidP="00F9059A">
      <w:r w:rsidRPr="00F9059A">
        <w:t>Потребитель (заказчик) обязан оплатить предоставленную исполнителем медицинскую услугу в сроки и в порядке, которые определены договором. Потребителю выдается документ, подтверждающий произведенную оплату предоставленных медицинских услуг: контрольно-кассовый чек, квитанцию или иной бланк строгой отчетности (документ установленного образца).</w:t>
      </w:r>
    </w:p>
    <w:p w14:paraId="01E68BB9" w14:textId="77777777" w:rsidR="00F9059A" w:rsidRPr="00F9059A" w:rsidRDefault="00F9059A" w:rsidP="00F9059A">
      <w:r w:rsidRPr="00F9059A">
        <w:rPr>
          <w:b/>
          <w:bCs/>
          <w:i/>
          <w:iCs/>
        </w:rPr>
        <w:t>Внимание!</w:t>
      </w:r>
    </w:p>
    <w:p w14:paraId="048AE5D8" w14:textId="77777777" w:rsidR="00F9059A" w:rsidRPr="00F9059A" w:rsidRDefault="00F9059A" w:rsidP="00F9059A">
      <w:r w:rsidRPr="00F9059A">
        <w:rPr>
          <w:i/>
          <w:iCs/>
        </w:rPr>
        <w:t>Исполнитель по требованию потребителя (законного представителя) предоставляет информацию: о состоянии его здоровья, диагнозе, результатах обследования, методах лечения,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5FA03456" w14:textId="77777777" w:rsidR="00F9059A" w:rsidRPr="00F9059A" w:rsidRDefault="00F9059A" w:rsidP="00F9059A">
      <w:r w:rsidRPr="00F9059A">
        <w:rPr>
          <w:i/>
          <w:iCs/>
        </w:rPr>
        <w:t xml:space="preserve">Исполнитель несет ответственность за неисполнение либо ненадлежащее исполнение обязательств по договору, а также за </w:t>
      </w:r>
      <w:proofErr w:type="gramStart"/>
      <w:r w:rsidRPr="00F9059A">
        <w:rPr>
          <w:i/>
          <w:iCs/>
        </w:rPr>
        <w:t>вред,  причиненный</w:t>
      </w:r>
      <w:proofErr w:type="gramEnd"/>
      <w:r w:rsidRPr="00F9059A">
        <w:rPr>
          <w:i/>
          <w:iCs/>
        </w:rPr>
        <w:t xml:space="preserve"> жизни или здоровью пациента,  предусмотренную законодательством Российской Федерации.</w:t>
      </w:r>
    </w:p>
    <w:p w14:paraId="20049FCD" w14:textId="77777777" w:rsidR="00F9059A" w:rsidRPr="00F9059A" w:rsidRDefault="00F9059A" w:rsidP="00F9059A">
      <w:r w:rsidRPr="00F9059A">
        <w:rPr>
          <w:i/>
          <w:iCs/>
        </w:rPr>
        <w:t>Проверка качества оказанных услуг (выполненных работ) к полномочиям органов Роспотребнадзора не относится.  В случае спора о ненадлежащем качестве оказанной услуги (выполненной работы), как и иные имущественные требования, связанные с расторжением договора оказания услуг и возмещением ущерба, разрешаются исключительно в судебном порядке.</w:t>
      </w:r>
    </w:p>
    <w:p w14:paraId="6C733A7C" w14:textId="4852AD37" w:rsidR="00F9059A" w:rsidRPr="00F9059A" w:rsidRDefault="00F9059A" w:rsidP="00EF18CA">
      <w:r w:rsidRPr="00F9059A">
        <w:t xml:space="preserve">За получением консультации и правовой помощи по вопросам защиты прав потребители могут обращаться в </w:t>
      </w:r>
      <w:r w:rsidR="00060453">
        <w:t>Управление Федеральной службы по надзору в сфере защиты прав потребителей и благополучия человека по Забайкальскому краю:</w:t>
      </w:r>
      <w:r w:rsidR="00060453">
        <w:t xml:space="preserve"> </w:t>
      </w:r>
      <w:r w:rsidR="00060453">
        <w:t>Адрес</w:t>
      </w:r>
      <w:r w:rsidR="00EF18CA">
        <w:t xml:space="preserve">: </w:t>
      </w:r>
      <w:r w:rsidR="00060453">
        <w:t>Амурская ул., 109, Чита</w:t>
      </w:r>
      <w:r w:rsidR="00EF18CA">
        <w:t xml:space="preserve"> </w:t>
      </w:r>
      <w:r w:rsidR="00060453">
        <w:t>Телефон:</w:t>
      </w:r>
      <w:r w:rsidR="00060453">
        <w:tab/>
        <w:t>+7 (3022) 35-36-13</w:t>
      </w:r>
      <w:r w:rsidRPr="00F9059A">
        <w:t>.</w:t>
      </w:r>
      <w:r w:rsidR="00EF18CA">
        <w:t xml:space="preserve"> Т</w:t>
      </w:r>
      <w:r w:rsidR="00EF18CA">
        <w:t>ерриториального органа Росздравнадзора по Забайкальскому краю Телефон: (3022)26-36-30; (3022)26-43-44</w:t>
      </w:r>
      <w:r w:rsidR="002F1D23">
        <w:t xml:space="preserve"> </w:t>
      </w:r>
      <w:r w:rsidR="00EF18CA">
        <w:t xml:space="preserve">E-mail: priemnay@reg75.roszdravnadzor.gov.ru </w:t>
      </w:r>
      <w:r w:rsidR="002F1D23">
        <w:t xml:space="preserve"> </w:t>
      </w:r>
      <w:r w:rsidR="00EF18CA">
        <w:t xml:space="preserve">Адрес: 672000, Забайкальский край, </w:t>
      </w:r>
      <w:proofErr w:type="spellStart"/>
      <w:r w:rsidR="00EF18CA">
        <w:t>г.Чита</w:t>
      </w:r>
      <w:proofErr w:type="spellEnd"/>
      <w:r w:rsidR="00EF18CA">
        <w:t>, ул. Костюшко-Григоровича, д.4, а/я 1398</w:t>
      </w:r>
    </w:p>
    <w:p w14:paraId="1B979E09" w14:textId="77777777" w:rsidR="002C54AA" w:rsidRDefault="002F1D23"/>
    <w:sectPr w:rsidR="002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9A"/>
    <w:rsid w:val="00060453"/>
    <w:rsid w:val="001A50A5"/>
    <w:rsid w:val="00215857"/>
    <w:rsid w:val="002F1D23"/>
    <w:rsid w:val="00AC1769"/>
    <w:rsid w:val="00EF18CA"/>
    <w:rsid w:val="00F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758D"/>
  <w15:chartTrackingRefBased/>
  <w15:docId w15:val="{47434298-F067-4382-8BB4-0C91243A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Новиков</dc:creator>
  <cp:keywords/>
  <dc:description/>
  <cp:lastModifiedBy>Олег Новиков</cp:lastModifiedBy>
  <cp:revision>5</cp:revision>
  <dcterms:created xsi:type="dcterms:W3CDTF">2021-12-09T05:56:00Z</dcterms:created>
  <dcterms:modified xsi:type="dcterms:W3CDTF">2021-12-15T07:42:00Z</dcterms:modified>
</cp:coreProperties>
</file>